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A5F8" w14:textId="3EF0FE26" w:rsidR="00405548" w:rsidRPr="00673190" w:rsidRDefault="00673190" w:rsidP="00405548">
      <w:pPr>
        <w:jc w:val="center"/>
        <w:rPr>
          <w:rFonts w:cs="Times New Roman"/>
          <w:b/>
        </w:rPr>
      </w:pPr>
      <w:r w:rsidRPr="00673190">
        <w:rPr>
          <w:rFonts w:cs="Times New Roman"/>
          <w:b/>
        </w:rPr>
        <w:t>Wyniki głosowania imiennego</w:t>
      </w:r>
    </w:p>
    <w:p w14:paraId="0DB4E4A9" w14:textId="120DEA1F" w:rsidR="00710690" w:rsidRPr="00405548" w:rsidRDefault="00673190" w:rsidP="0003095D">
      <w:pPr>
        <w:keepNext/>
        <w:spacing w:after="4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48">
        <w:rPr>
          <w:rFonts w:ascii="Times New Roman" w:hAnsi="Times New Roman" w:cs="Times New Roman"/>
          <w:sz w:val="24"/>
          <w:szCs w:val="24"/>
        </w:rPr>
        <w:t xml:space="preserve">członków Zgromadzenia Związku Celowego Gmin MG-6 przeprowadzonego dnia </w:t>
      </w:r>
      <w:r w:rsidR="00D0351F" w:rsidRPr="00405548">
        <w:rPr>
          <w:rFonts w:ascii="Times New Roman" w:hAnsi="Times New Roman" w:cs="Times New Roman"/>
          <w:sz w:val="24"/>
          <w:szCs w:val="24"/>
          <w:lang w:val="en-US" w:bidi="pl-PL"/>
        </w:rPr>
        <w:br/>
      </w:r>
      <w:r w:rsidR="00405548" w:rsidRPr="00405548">
        <w:rPr>
          <w:rFonts w:ascii="Times New Roman" w:hAnsi="Times New Roman" w:cs="Times New Roman"/>
          <w:sz w:val="24"/>
          <w:szCs w:val="24"/>
        </w:rPr>
        <w:t>4 kwietnia 2024 roku</w:t>
      </w:r>
      <w:r w:rsidRPr="00405548">
        <w:rPr>
          <w:rFonts w:ascii="Times New Roman" w:hAnsi="Times New Roman" w:cs="Times New Roman"/>
          <w:sz w:val="24"/>
          <w:szCs w:val="24"/>
        </w:rPr>
        <w:t xml:space="preserve"> </w:t>
      </w:r>
      <w:r w:rsidR="0062401B" w:rsidRPr="00405548">
        <w:rPr>
          <w:rFonts w:ascii="Times New Roman" w:hAnsi="Times New Roman" w:cs="Times New Roman"/>
          <w:bCs/>
          <w:sz w:val="24"/>
          <w:szCs w:val="24"/>
        </w:rPr>
        <w:t>w zakresie podjęcia uchwały nr XX</w:t>
      </w:r>
      <w:r w:rsidR="00405548" w:rsidRPr="00405548">
        <w:rPr>
          <w:rFonts w:ascii="Times New Roman" w:hAnsi="Times New Roman" w:cs="Times New Roman"/>
          <w:bCs/>
          <w:sz w:val="24"/>
          <w:szCs w:val="24"/>
        </w:rPr>
        <w:t>X</w:t>
      </w:r>
      <w:r w:rsidR="0062401B" w:rsidRPr="00405548">
        <w:rPr>
          <w:rFonts w:ascii="Times New Roman" w:hAnsi="Times New Roman" w:cs="Times New Roman"/>
          <w:bCs/>
          <w:sz w:val="24"/>
          <w:szCs w:val="24"/>
        </w:rPr>
        <w:t>/</w:t>
      </w:r>
      <w:r w:rsidR="00F24BAE" w:rsidRPr="00405548">
        <w:rPr>
          <w:rFonts w:ascii="Times New Roman" w:hAnsi="Times New Roman" w:cs="Times New Roman"/>
          <w:bCs/>
          <w:sz w:val="24"/>
          <w:szCs w:val="24"/>
        </w:rPr>
        <w:t>1</w:t>
      </w:r>
      <w:r w:rsidR="00405548" w:rsidRPr="00405548">
        <w:rPr>
          <w:rFonts w:ascii="Times New Roman" w:hAnsi="Times New Roman" w:cs="Times New Roman"/>
          <w:bCs/>
          <w:sz w:val="24"/>
          <w:szCs w:val="24"/>
        </w:rPr>
        <w:t>38</w:t>
      </w:r>
      <w:r w:rsidR="00F24BAE" w:rsidRPr="00405548">
        <w:rPr>
          <w:rFonts w:ascii="Times New Roman" w:hAnsi="Times New Roman" w:cs="Times New Roman"/>
          <w:bCs/>
          <w:sz w:val="24"/>
          <w:szCs w:val="24"/>
        </w:rPr>
        <w:t>/</w:t>
      </w:r>
      <w:r w:rsidR="0062401B" w:rsidRPr="00405548">
        <w:rPr>
          <w:rFonts w:ascii="Times New Roman" w:hAnsi="Times New Roman" w:cs="Times New Roman"/>
          <w:bCs/>
          <w:sz w:val="24"/>
          <w:szCs w:val="24"/>
        </w:rPr>
        <w:t>202</w:t>
      </w:r>
      <w:r w:rsidR="00405548" w:rsidRPr="00405548">
        <w:rPr>
          <w:rFonts w:ascii="Times New Roman" w:hAnsi="Times New Roman" w:cs="Times New Roman"/>
          <w:bCs/>
          <w:sz w:val="24"/>
          <w:szCs w:val="24"/>
        </w:rPr>
        <w:t>4</w:t>
      </w:r>
      <w:r w:rsidR="00957467" w:rsidRPr="00405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95D" w:rsidRPr="004055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sprawie </w:t>
      </w:r>
      <w:r w:rsidR="00405548" w:rsidRPr="00405548">
        <w:rPr>
          <w:rFonts w:ascii="Times New Roman" w:hAnsi="Times New Roman" w:cs="Times New Roman"/>
          <w:sz w:val="24"/>
          <w:szCs w:val="24"/>
          <w:shd w:val="clear" w:color="auto" w:fill="FFFFFF"/>
        </w:rPr>
        <w:t>rozpoznania skargi K.P. z dnia 28 listopada 2023 r.</w:t>
      </w:r>
    </w:p>
    <w:p w14:paraId="44BCDC8E" w14:textId="77777777" w:rsidR="00710690" w:rsidRPr="00A40617" w:rsidRDefault="00710690" w:rsidP="00710690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773" w:type="dxa"/>
        <w:tblInd w:w="-855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  <w:gridCol w:w="1701"/>
        <w:gridCol w:w="1701"/>
      </w:tblGrid>
      <w:tr w:rsidR="00894BC0" w14:paraId="53263E86" w14:textId="77777777">
        <w:trPr>
          <w:trHeight w:hRule="exact" w:val="703"/>
        </w:trPr>
        <w:tc>
          <w:tcPr>
            <w:tcW w:w="567" w:type="dxa"/>
            <w:vAlign w:val="center"/>
          </w:tcPr>
          <w:p w14:paraId="6C66A32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388CE648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Uprawniony do głosowania</w:t>
            </w:r>
          </w:p>
        </w:tc>
        <w:tc>
          <w:tcPr>
            <w:tcW w:w="1701" w:type="dxa"/>
            <w:vAlign w:val="center"/>
          </w:tcPr>
          <w:p w14:paraId="106B221D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ZA</w:t>
            </w:r>
          </w:p>
        </w:tc>
        <w:tc>
          <w:tcPr>
            <w:tcW w:w="1701" w:type="dxa"/>
            <w:vAlign w:val="center"/>
          </w:tcPr>
          <w:p w14:paraId="790870B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PRZECIW</w:t>
            </w:r>
          </w:p>
        </w:tc>
        <w:tc>
          <w:tcPr>
            <w:tcW w:w="1701" w:type="dxa"/>
            <w:vAlign w:val="center"/>
          </w:tcPr>
          <w:p w14:paraId="53D96044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WSTRZYMAŁ SIĘ</w:t>
            </w:r>
          </w:p>
        </w:tc>
        <w:tc>
          <w:tcPr>
            <w:tcW w:w="1701" w:type="dxa"/>
            <w:vAlign w:val="center"/>
          </w:tcPr>
          <w:p w14:paraId="554F02AB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b/>
                <w:lang w:bidi="pl-PL"/>
              </w:rPr>
            </w:pPr>
            <w:r>
              <w:rPr>
                <w:rFonts w:cs="Times New Roman"/>
                <w:b/>
                <w:lang w:bidi="pl-PL"/>
              </w:rPr>
              <w:t>BRAK GŁOSU</w:t>
            </w:r>
          </w:p>
        </w:tc>
      </w:tr>
      <w:tr w:rsidR="00511562" w14:paraId="188C1B4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D3983CD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  <w:bookmarkStart w:id="0" w:name="_Hlk25829255"/>
          </w:p>
        </w:tc>
        <w:tc>
          <w:tcPr>
            <w:tcW w:w="3402" w:type="dxa"/>
            <w:vAlign w:val="center"/>
          </w:tcPr>
          <w:p w14:paraId="2282499C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Teresa Stanisława Astel</w:t>
            </w:r>
          </w:p>
        </w:tc>
        <w:tc>
          <w:tcPr>
            <w:tcW w:w="1701" w:type="dxa"/>
          </w:tcPr>
          <w:p w14:paraId="7B4E9C24" w14:textId="2FC785C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11C9134F" w14:textId="43A35F8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F6657C" w14:textId="560F585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A03132" w14:textId="3DA7B3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864B57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FEB9D9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42C91E0" w14:textId="77777777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Gerard Bieryło</w:t>
            </w:r>
          </w:p>
        </w:tc>
        <w:tc>
          <w:tcPr>
            <w:tcW w:w="1701" w:type="dxa"/>
          </w:tcPr>
          <w:p w14:paraId="2CE50243" w14:textId="0EC9F897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68948D8B" w14:textId="02C4F3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606F918" w14:textId="16C3609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48EE143" w14:textId="2E35968C" w:rsidR="00511562" w:rsidRPr="00511562" w:rsidRDefault="00F24BAE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</w:tr>
      <w:bookmarkEnd w:id="0"/>
      <w:tr w:rsidR="00511562" w14:paraId="18B026A7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A9330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BB7E81A" w14:textId="5C6D2CF2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Andrzej Jasiński</w:t>
            </w:r>
          </w:p>
        </w:tc>
        <w:tc>
          <w:tcPr>
            <w:tcW w:w="1701" w:type="dxa"/>
          </w:tcPr>
          <w:p w14:paraId="19500C3B" w14:textId="3276EBDE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2EF204A8" w14:textId="1094343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5A976FA" w14:textId="4E1A57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1461569" w14:textId="19E20887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00332D8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8C78F6A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5AD59891" w14:textId="2541E8E4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Tadeusz Koper</w:t>
            </w:r>
          </w:p>
        </w:tc>
        <w:tc>
          <w:tcPr>
            <w:tcW w:w="1701" w:type="dxa"/>
          </w:tcPr>
          <w:p w14:paraId="4F4AE251" w14:textId="086EA89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06D92FFF" w14:textId="50A6B7F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512F2B2" w14:textId="2FF52A7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2F5852F" w14:textId="2AEFCA8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1541DC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5C248F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976AE16" w14:textId="04C991A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Janina Kucharska</w:t>
            </w:r>
          </w:p>
        </w:tc>
        <w:tc>
          <w:tcPr>
            <w:tcW w:w="1701" w:type="dxa"/>
          </w:tcPr>
          <w:p w14:paraId="290140DC" w14:textId="0031CBD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3021FA9C" w14:textId="7F1823C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297FF7A" w14:textId="3712C9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C30A5C4" w14:textId="22A7B5B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5CA6C2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03064E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40CD872" w14:textId="569D7ED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Agnieszka Kuźba</w:t>
            </w:r>
          </w:p>
        </w:tc>
        <w:tc>
          <w:tcPr>
            <w:tcW w:w="1701" w:type="dxa"/>
          </w:tcPr>
          <w:p w14:paraId="1BD84491" w14:textId="7E428D75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2CB2D2A" w14:textId="749270E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79090D4" w14:textId="1E28786F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010F66C" w14:textId="6A11122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4E036DCF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1A48CC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0B9A25B" w14:textId="081EE54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Zbigniew Łukasiewicz</w:t>
            </w:r>
          </w:p>
        </w:tc>
        <w:tc>
          <w:tcPr>
            <w:tcW w:w="1701" w:type="dxa"/>
          </w:tcPr>
          <w:p w14:paraId="4C9664C2" w14:textId="660BC573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0A44F4D" w14:textId="3BB5B5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831B3B" w14:textId="513DD3F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2B8939B" w14:textId="27273229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1F49C9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498897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ADFAB2D" w14:textId="5D4FF4A1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Natalia Marcinkiewicz</w:t>
            </w:r>
          </w:p>
        </w:tc>
        <w:tc>
          <w:tcPr>
            <w:tcW w:w="1701" w:type="dxa"/>
          </w:tcPr>
          <w:p w14:paraId="11B68F54" w14:textId="77B0B7ED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23A542EA" w14:textId="43DE6DA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604C3BB" w14:textId="0A71D5A2" w:rsidR="00511562" w:rsidRPr="00511562" w:rsidRDefault="00AA07D4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FD5A3AA" w14:textId="63E0F8D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0CB5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027C238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05299C4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Anna Mołodciak</w:t>
            </w:r>
          </w:p>
        </w:tc>
        <w:tc>
          <w:tcPr>
            <w:tcW w:w="1701" w:type="dxa"/>
          </w:tcPr>
          <w:p w14:paraId="7BE1A940" w14:textId="121EDB00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1B26ED2C" w14:textId="0C52044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F6568A8" w14:textId="371B9023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06CCD4C" w14:textId="2CBD725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2485CD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797ED4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A75E9B2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Paweł Nowacki</w:t>
            </w:r>
          </w:p>
        </w:tc>
        <w:tc>
          <w:tcPr>
            <w:tcW w:w="1701" w:type="dxa"/>
          </w:tcPr>
          <w:p w14:paraId="18934103" w14:textId="3AFB9401" w:rsidR="00511562" w:rsidRPr="000D4DD8" w:rsidRDefault="0062401B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6431C091" w14:textId="379F88D1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3B56885" w14:textId="72C069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1779B18" w14:textId="01CB43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6C13C10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22A851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18A009FD" w14:textId="651B9B9F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Iwona Olek</w:t>
            </w:r>
          </w:p>
        </w:tc>
        <w:tc>
          <w:tcPr>
            <w:tcW w:w="1701" w:type="dxa"/>
          </w:tcPr>
          <w:p w14:paraId="4EABEB3A" w14:textId="00DFED7E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346BF261" w14:textId="1A04947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C3E32B4" w14:textId="2E2AC21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2BF775" w14:textId="58288C3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93719FC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4E2A159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F8C2624" w14:textId="6798455E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 xml:space="preserve"> Anna Pająk</w:t>
            </w:r>
          </w:p>
        </w:tc>
        <w:tc>
          <w:tcPr>
            <w:tcW w:w="1701" w:type="dxa"/>
          </w:tcPr>
          <w:p w14:paraId="7EA00173" w14:textId="536E26F6" w:rsidR="00511562" w:rsidRPr="000D4DD8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0D4DD8"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B6498D4" w14:textId="0BA70A9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D47E731" w14:textId="4DA3CC3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A7D050A" w14:textId="4758045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E65EB22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1ECD214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05443B16" w14:textId="57AA2840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Paweł Pisarek</w:t>
            </w:r>
          </w:p>
        </w:tc>
        <w:tc>
          <w:tcPr>
            <w:tcW w:w="1701" w:type="dxa"/>
          </w:tcPr>
          <w:p w14:paraId="259B6B19" w14:textId="36CDC425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x</w:t>
            </w:r>
          </w:p>
        </w:tc>
        <w:tc>
          <w:tcPr>
            <w:tcW w:w="1701" w:type="dxa"/>
          </w:tcPr>
          <w:p w14:paraId="56686916" w14:textId="7A4459C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E944402" w14:textId="35A591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9020AD2" w14:textId="1E24B4E4" w:rsidR="00511562" w:rsidRPr="00511562" w:rsidRDefault="00860DAF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02F7A8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26FA772E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1BAF50D" w14:textId="35D6F7D1" w:rsidR="00511562" w:rsidRPr="00AA07D4" w:rsidRDefault="00511562" w:rsidP="00511562">
            <w:pPr>
              <w:spacing w:after="0" w:line="276" w:lineRule="auto"/>
              <w:rPr>
                <w:rFonts w:cs="Times New Roman"/>
                <w:color w:val="000000"/>
              </w:rPr>
            </w:pPr>
            <w:r w:rsidRPr="00AA07D4">
              <w:t>Krystyna Pławska</w:t>
            </w:r>
          </w:p>
        </w:tc>
        <w:tc>
          <w:tcPr>
            <w:tcW w:w="1701" w:type="dxa"/>
          </w:tcPr>
          <w:p w14:paraId="2C57EFA8" w14:textId="3B32F342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4491C44A" w14:textId="64317FA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72436EE" w14:textId="37E09ECC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35C1F74" w14:textId="022305B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624E758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687D9C7C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E9277A" w14:textId="12EDDB3B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Sterżeń</w:t>
            </w:r>
          </w:p>
        </w:tc>
        <w:tc>
          <w:tcPr>
            <w:tcW w:w="1701" w:type="dxa"/>
          </w:tcPr>
          <w:p w14:paraId="4C9C3269" w14:textId="78EDD0A3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x</w:t>
            </w:r>
          </w:p>
        </w:tc>
        <w:tc>
          <w:tcPr>
            <w:tcW w:w="1701" w:type="dxa"/>
          </w:tcPr>
          <w:p w14:paraId="1F46BDBD" w14:textId="1ABDC7E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7E9BC18" w14:textId="3FEF74AB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5CE1ED03" w14:textId="334F547E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430534E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76FF123B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26B5400" w14:textId="3A6A071A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rPr>
                <w:rFonts w:cs="Times New Roman"/>
                <w:lang w:bidi="pl-PL"/>
              </w:rPr>
              <w:t>Aleksander Szperka</w:t>
            </w:r>
          </w:p>
        </w:tc>
        <w:tc>
          <w:tcPr>
            <w:tcW w:w="1701" w:type="dxa"/>
          </w:tcPr>
          <w:p w14:paraId="5A82537F" w14:textId="503A9CD0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54CA24A0" w14:textId="75805A5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69EBE0C5" w14:textId="2CD1E07A" w:rsidR="00511562" w:rsidRPr="00511562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191ACCD2" w14:textId="4619371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757992A4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3CF8A7F6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2A504CEE" w14:textId="7FDDBD99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Szymankiewicz</w:t>
            </w:r>
          </w:p>
        </w:tc>
        <w:tc>
          <w:tcPr>
            <w:tcW w:w="1701" w:type="dxa"/>
          </w:tcPr>
          <w:p w14:paraId="65A401A7" w14:textId="036255E8" w:rsidR="00511562" w:rsidRPr="000D4DD8" w:rsidRDefault="0003095D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14:paraId="5FE0508A" w14:textId="67C67CA5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7E950D" w14:textId="16E38C5A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228E22D" w14:textId="45287E36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3B5C1766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3FB838F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72F2D798" w14:textId="01B95060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Artur Terlecki</w:t>
            </w:r>
          </w:p>
        </w:tc>
        <w:tc>
          <w:tcPr>
            <w:tcW w:w="1701" w:type="dxa"/>
          </w:tcPr>
          <w:p w14:paraId="6945C978" w14:textId="2D053A14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n-US" w:bidi="pl-PL"/>
              </w:rPr>
              <w:t>-</w:t>
            </w:r>
          </w:p>
        </w:tc>
        <w:tc>
          <w:tcPr>
            <w:tcW w:w="1701" w:type="dxa"/>
          </w:tcPr>
          <w:p w14:paraId="354EE61F" w14:textId="35B1403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EDF11D3" w14:textId="46DBC69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EBB87F8" w14:textId="2F7FE30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01847C53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6FA89E2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6488772B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Jacek Wójcicki</w:t>
            </w:r>
          </w:p>
        </w:tc>
        <w:tc>
          <w:tcPr>
            <w:tcW w:w="1701" w:type="dxa"/>
          </w:tcPr>
          <w:p w14:paraId="6250A52E" w14:textId="40DEEB8E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ADDB984" w14:textId="0C3A40A8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722D4B2" w14:textId="7349DF72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E467F0A" w14:textId="5AC5034D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  <w:tr w:rsidR="00511562" w14:paraId="59B917F1" w14:textId="77777777" w:rsidTr="009256B9">
        <w:trPr>
          <w:trHeight w:hRule="exact" w:val="454"/>
        </w:trPr>
        <w:tc>
          <w:tcPr>
            <w:tcW w:w="567" w:type="dxa"/>
            <w:vAlign w:val="center"/>
          </w:tcPr>
          <w:p w14:paraId="52A23FE3" w14:textId="77777777" w:rsidR="00511562" w:rsidRDefault="00511562" w:rsidP="00511562">
            <w:pPr>
              <w:pStyle w:val="Akapitzlist"/>
              <w:numPr>
                <w:ilvl w:val="0"/>
                <w:numId w:val="1"/>
              </w:numPr>
              <w:autoSpaceDN w:val="0"/>
              <w:spacing w:before="60" w:line="280" w:lineRule="atLeast"/>
              <w:ind w:left="717" w:hanging="720"/>
              <w:jc w:val="both"/>
              <w:rPr>
                <w:rFonts w:cs="Times New Roman"/>
                <w:sz w:val="22"/>
                <w:szCs w:val="22"/>
                <w:lang w:bidi="pl-PL"/>
              </w:rPr>
            </w:pPr>
          </w:p>
        </w:tc>
        <w:tc>
          <w:tcPr>
            <w:tcW w:w="3402" w:type="dxa"/>
            <w:vAlign w:val="center"/>
          </w:tcPr>
          <w:p w14:paraId="3579C919" w14:textId="77777777" w:rsidR="00511562" w:rsidRPr="00AA07D4" w:rsidRDefault="00511562" w:rsidP="00511562">
            <w:pPr>
              <w:autoSpaceDN w:val="0"/>
              <w:spacing w:before="60" w:after="0" w:line="280" w:lineRule="atLeast"/>
              <w:rPr>
                <w:rFonts w:cs="Times New Roman"/>
                <w:lang w:bidi="pl-PL"/>
              </w:rPr>
            </w:pPr>
            <w:r w:rsidRPr="00AA07D4">
              <w:t>Wojciech Zwieruho</w:t>
            </w:r>
          </w:p>
        </w:tc>
        <w:tc>
          <w:tcPr>
            <w:tcW w:w="1701" w:type="dxa"/>
          </w:tcPr>
          <w:p w14:paraId="1C249D06" w14:textId="5F72E152" w:rsidR="00511562" w:rsidRPr="000D4DD8" w:rsidRDefault="00405548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pl-PL"/>
              </w:rPr>
              <w:t>-</w:t>
            </w:r>
          </w:p>
        </w:tc>
        <w:tc>
          <w:tcPr>
            <w:tcW w:w="1701" w:type="dxa"/>
          </w:tcPr>
          <w:p w14:paraId="43A8B9F5" w14:textId="76415DA4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AF2D07C" w14:textId="0D32B093" w:rsidR="00511562" w:rsidRPr="00511562" w:rsidRDefault="00957467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034EEC8" w14:textId="11E611C0" w:rsidR="00511562" w:rsidRPr="00511562" w:rsidRDefault="00511562" w:rsidP="00511562">
            <w:pPr>
              <w:autoSpaceDN w:val="0"/>
              <w:spacing w:before="60" w:after="0" w:line="280" w:lineRule="atLeast"/>
              <w:jc w:val="center"/>
              <w:rPr>
                <w:rFonts w:cstheme="minorHAnsi"/>
                <w:b/>
                <w:bCs/>
                <w:sz w:val="28"/>
                <w:szCs w:val="28"/>
                <w:lang w:bidi="pl-PL"/>
              </w:rPr>
            </w:pPr>
            <w:r w:rsidRPr="00511562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</w:tr>
    </w:tbl>
    <w:p w14:paraId="2CD8559D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62"/>
        <w:gridCol w:w="851"/>
        <w:gridCol w:w="3969"/>
        <w:gridCol w:w="992"/>
      </w:tblGrid>
      <w:tr w:rsidR="00894BC0" w14:paraId="4EB960DB" w14:textId="77777777">
        <w:tc>
          <w:tcPr>
            <w:tcW w:w="4962" w:type="dxa"/>
          </w:tcPr>
          <w:p w14:paraId="02593271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uprawnionych do głosowania</w:t>
            </w:r>
          </w:p>
        </w:tc>
        <w:tc>
          <w:tcPr>
            <w:tcW w:w="851" w:type="dxa"/>
          </w:tcPr>
          <w:p w14:paraId="32F0DAB0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20</w:t>
            </w:r>
          </w:p>
        </w:tc>
        <w:tc>
          <w:tcPr>
            <w:tcW w:w="3969" w:type="dxa"/>
          </w:tcPr>
          <w:p w14:paraId="5D02704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za</w:t>
            </w:r>
          </w:p>
        </w:tc>
        <w:tc>
          <w:tcPr>
            <w:tcW w:w="992" w:type="dxa"/>
          </w:tcPr>
          <w:p w14:paraId="419A1235" w14:textId="59D86BE2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05548">
              <w:rPr>
                <w:rFonts w:cs="Times New Roman"/>
                <w:lang w:bidi="pl-PL"/>
              </w:rPr>
              <w:t>4</w:t>
            </w:r>
          </w:p>
        </w:tc>
      </w:tr>
      <w:tr w:rsidR="00894BC0" w14:paraId="2E746489" w14:textId="77777777">
        <w:tc>
          <w:tcPr>
            <w:tcW w:w="4962" w:type="dxa"/>
          </w:tcPr>
          <w:p w14:paraId="38C59716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Liczba obecnych</w:t>
            </w:r>
          </w:p>
        </w:tc>
        <w:tc>
          <w:tcPr>
            <w:tcW w:w="851" w:type="dxa"/>
          </w:tcPr>
          <w:p w14:paraId="0F42058E" w14:textId="4F0D4F0E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bidi="pl-PL"/>
              </w:rPr>
              <w:t>1</w:t>
            </w:r>
            <w:r w:rsidR="00405548">
              <w:rPr>
                <w:rFonts w:cs="Times New Roman"/>
                <w:lang w:bidi="pl-PL"/>
              </w:rPr>
              <w:t>4</w:t>
            </w:r>
          </w:p>
        </w:tc>
        <w:tc>
          <w:tcPr>
            <w:tcW w:w="3969" w:type="dxa"/>
          </w:tcPr>
          <w:p w14:paraId="72DBD4E7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przeciw</w:t>
            </w:r>
          </w:p>
        </w:tc>
        <w:tc>
          <w:tcPr>
            <w:tcW w:w="992" w:type="dxa"/>
          </w:tcPr>
          <w:p w14:paraId="76838439" w14:textId="77777777" w:rsidR="00894BC0" w:rsidRDefault="00673190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0</w:t>
            </w:r>
          </w:p>
        </w:tc>
      </w:tr>
      <w:tr w:rsidR="00894BC0" w14:paraId="51CE46E2" w14:textId="77777777">
        <w:tc>
          <w:tcPr>
            <w:tcW w:w="4962" w:type="dxa"/>
            <w:tcBorders>
              <w:bottom w:val="single" w:sz="4" w:space="0" w:color="auto"/>
            </w:tcBorders>
          </w:tcPr>
          <w:p w14:paraId="4241AFEA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bookmarkStart w:id="1" w:name="_Hlk25839359"/>
            <w:r>
              <w:rPr>
                <w:rFonts w:cs="Times New Roman"/>
                <w:lang w:bidi="pl-PL"/>
              </w:rPr>
              <w:t>Liczba nieobecnych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067D2C" w14:textId="7FABEB9C" w:rsidR="00894BC0" w:rsidRDefault="00405548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6</w:t>
            </w:r>
          </w:p>
        </w:tc>
        <w:tc>
          <w:tcPr>
            <w:tcW w:w="3969" w:type="dxa"/>
          </w:tcPr>
          <w:p w14:paraId="2CFCE0AB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Głosy wstrzymujące się</w:t>
            </w:r>
          </w:p>
        </w:tc>
        <w:tc>
          <w:tcPr>
            <w:tcW w:w="992" w:type="dxa"/>
          </w:tcPr>
          <w:p w14:paraId="7C43D84F" w14:textId="60D9525A" w:rsidR="00894BC0" w:rsidRDefault="00957467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  <w:bookmarkEnd w:id="1"/>
      <w:tr w:rsidR="00894BC0" w14:paraId="1EAD658D" w14:textId="77777777">
        <w:trPr>
          <w:trHeight w:val="408"/>
        </w:trPr>
        <w:tc>
          <w:tcPr>
            <w:tcW w:w="5813" w:type="dxa"/>
            <w:gridSpan w:val="2"/>
            <w:tcBorders>
              <w:left w:val="nil"/>
              <w:bottom w:val="nil"/>
            </w:tcBorders>
          </w:tcPr>
          <w:p w14:paraId="7182336D" w14:textId="77777777" w:rsidR="00894BC0" w:rsidRDefault="00673190">
            <w:pPr>
              <w:tabs>
                <w:tab w:val="left" w:pos="3585"/>
              </w:tabs>
              <w:autoSpaceDN w:val="0"/>
              <w:spacing w:before="60" w:after="0" w:line="280" w:lineRule="atLeast"/>
              <w:rPr>
                <w:rFonts w:cs="Times New Roman"/>
                <w:highlight w:val="lightGray"/>
                <w:lang w:bidi="pl-PL"/>
              </w:rPr>
            </w:pPr>
            <w:r>
              <w:rPr>
                <w:rFonts w:cs="Times New Roman"/>
                <w:lang w:bidi="pl-PL"/>
              </w:rPr>
              <w:tab/>
            </w:r>
          </w:p>
        </w:tc>
        <w:tc>
          <w:tcPr>
            <w:tcW w:w="3969" w:type="dxa"/>
          </w:tcPr>
          <w:p w14:paraId="2AFBC8F2" w14:textId="77777777" w:rsidR="00894BC0" w:rsidRDefault="00673190">
            <w:pPr>
              <w:autoSpaceDN w:val="0"/>
              <w:spacing w:before="60" w:after="0" w:line="280" w:lineRule="atLeast"/>
              <w:jc w:val="both"/>
              <w:rPr>
                <w:rFonts w:cs="Times New Roman"/>
                <w:lang w:bidi="pl-PL"/>
              </w:rPr>
            </w:pPr>
            <w:r>
              <w:rPr>
                <w:rFonts w:cs="Times New Roman"/>
                <w:lang w:bidi="pl-PL"/>
              </w:rPr>
              <w:t>Brak głosu</w:t>
            </w:r>
          </w:p>
        </w:tc>
        <w:tc>
          <w:tcPr>
            <w:tcW w:w="992" w:type="dxa"/>
          </w:tcPr>
          <w:p w14:paraId="1858B892" w14:textId="0E4B6C60" w:rsidR="00894BC0" w:rsidRDefault="00A72C62">
            <w:pPr>
              <w:autoSpaceDN w:val="0"/>
              <w:spacing w:before="60" w:after="0" w:line="280" w:lineRule="atLeast"/>
              <w:jc w:val="center"/>
              <w:rPr>
                <w:rFonts w:cs="Times New Roman"/>
                <w:lang w:val="en-US" w:bidi="pl-PL"/>
              </w:rPr>
            </w:pPr>
            <w:r>
              <w:rPr>
                <w:rFonts w:cs="Times New Roman"/>
                <w:lang w:val="en-US" w:bidi="pl-PL"/>
              </w:rPr>
              <w:t>0</w:t>
            </w:r>
          </w:p>
        </w:tc>
      </w:tr>
    </w:tbl>
    <w:p w14:paraId="7D1D81A6" w14:textId="77777777" w:rsidR="00894BC0" w:rsidRDefault="00894BC0">
      <w:pPr>
        <w:autoSpaceDN w:val="0"/>
        <w:spacing w:before="60" w:line="280" w:lineRule="atLeast"/>
        <w:jc w:val="both"/>
        <w:rPr>
          <w:rFonts w:cs="Times New Roman"/>
          <w:lang w:bidi="pl-PL"/>
        </w:rPr>
      </w:pPr>
    </w:p>
    <w:sectPr w:rsidR="00894BC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290F"/>
    <w:multiLevelType w:val="multilevel"/>
    <w:tmpl w:val="7D46290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69" w:hanging="360"/>
      </w:pPr>
    </w:lvl>
    <w:lvl w:ilvl="2">
      <w:start w:val="1"/>
      <w:numFmt w:val="lowerRoman"/>
      <w:lvlText w:val="%3."/>
      <w:lvlJc w:val="right"/>
      <w:pPr>
        <w:ind w:left="2189" w:hanging="180"/>
      </w:pPr>
    </w:lvl>
    <w:lvl w:ilvl="3">
      <w:start w:val="1"/>
      <w:numFmt w:val="decimal"/>
      <w:lvlText w:val="%4."/>
      <w:lvlJc w:val="left"/>
      <w:pPr>
        <w:ind w:left="2909" w:hanging="360"/>
      </w:pPr>
    </w:lvl>
    <w:lvl w:ilvl="4">
      <w:start w:val="1"/>
      <w:numFmt w:val="lowerLetter"/>
      <w:lvlText w:val="%5."/>
      <w:lvlJc w:val="left"/>
      <w:pPr>
        <w:ind w:left="3629" w:hanging="360"/>
      </w:pPr>
    </w:lvl>
    <w:lvl w:ilvl="5">
      <w:start w:val="1"/>
      <w:numFmt w:val="lowerRoman"/>
      <w:lvlText w:val="%6."/>
      <w:lvlJc w:val="right"/>
      <w:pPr>
        <w:ind w:left="4349" w:hanging="180"/>
      </w:pPr>
    </w:lvl>
    <w:lvl w:ilvl="6">
      <w:start w:val="1"/>
      <w:numFmt w:val="decimal"/>
      <w:lvlText w:val="%7."/>
      <w:lvlJc w:val="left"/>
      <w:pPr>
        <w:ind w:left="5069" w:hanging="360"/>
      </w:pPr>
    </w:lvl>
    <w:lvl w:ilvl="7">
      <w:start w:val="1"/>
      <w:numFmt w:val="lowerLetter"/>
      <w:lvlText w:val="%8."/>
      <w:lvlJc w:val="left"/>
      <w:pPr>
        <w:ind w:left="5789" w:hanging="360"/>
      </w:pPr>
    </w:lvl>
    <w:lvl w:ilvl="8">
      <w:start w:val="1"/>
      <w:numFmt w:val="lowerRoman"/>
      <w:lvlText w:val="%9."/>
      <w:lvlJc w:val="right"/>
      <w:pPr>
        <w:ind w:left="6509" w:hanging="180"/>
      </w:pPr>
    </w:lvl>
  </w:abstractNum>
  <w:num w:numId="1" w16cid:durableId="27810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2E"/>
    <w:rsid w:val="00006E0D"/>
    <w:rsid w:val="00021D40"/>
    <w:rsid w:val="0003095D"/>
    <w:rsid w:val="00060608"/>
    <w:rsid w:val="000A5261"/>
    <w:rsid w:val="000C49DA"/>
    <w:rsid w:val="000D4D9B"/>
    <w:rsid w:val="000D4DD8"/>
    <w:rsid w:val="000E7E38"/>
    <w:rsid w:val="00113944"/>
    <w:rsid w:val="00127990"/>
    <w:rsid w:val="0015109D"/>
    <w:rsid w:val="00186E63"/>
    <w:rsid w:val="00193A68"/>
    <w:rsid w:val="001D7E6B"/>
    <w:rsid w:val="0022420D"/>
    <w:rsid w:val="002257EB"/>
    <w:rsid w:val="002330F2"/>
    <w:rsid w:val="0024759D"/>
    <w:rsid w:val="00254370"/>
    <w:rsid w:val="00257E57"/>
    <w:rsid w:val="002745D8"/>
    <w:rsid w:val="00280A0D"/>
    <w:rsid w:val="00295CF3"/>
    <w:rsid w:val="00296999"/>
    <w:rsid w:val="002C236F"/>
    <w:rsid w:val="002D00AE"/>
    <w:rsid w:val="002F6C6A"/>
    <w:rsid w:val="003074A5"/>
    <w:rsid w:val="003119DA"/>
    <w:rsid w:val="00405548"/>
    <w:rsid w:val="00420C06"/>
    <w:rsid w:val="00424BD2"/>
    <w:rsid w:val="00431B7D"/>
    <w:rsid w:val="00432976"/>
    <w:rsid w:val="00442296"/>
    <w:rsid w:val="00466E3B"/>
    <w:rsid w:val="00495821"/>
    <w:rsid w:val="004B2DB2"/>
    <w:rsid w:val="004D1E60"/>
    <w:rsid w:val="004E438E"/>
    <w:rsid w:val="00511562"/>
    <w:rsid w:val="00512E35"/>
    <w:rsid w:val="00523D24"/>
    <w:rsid w:val="0054477D"/>
    <w:rsid w:val="00557DB9"/>
    <w:rsid w:val="00582620"/>
    <w:rsid w:val="005A3A3D"/>
    <w:rsid w:val="005B6497"/>
    <w:rsid w:val="0062401B"/>
    <w:rsid w:val="00631F46"/>
    <w:rsid w:val="0063773B"/>
    <w:rsid w:val="00647BB5"/>
    <w:rsid w:val="006573D7"/>
    <w:rsid w:val="00673190"/>
    <w:rsid w:val="006A1F58"/>
    <w:rsid w:val="006B168A"/>
    <w:rsid w:val="006C12D7"/>
    <w:rsid w:val="006F6C4B"/>
    <w:rsid w:val="007046DD"/>
    <w:rsid w:val="00710690"/>
    <w:rsid w:val="00721387"/>
    <w:rsid w:val="00735B64"/>
    <w:rsid w:val="007370F2"/>
    <w:rsid w:val="00746FFD"/>
    <w:rsid w:val="00772F17"/>
    <w:rsid w:val="00781B0B"/>
    <w:rsid w:val="0078394C"/>
    <w:rsid w:val="007842AB"/>
    <w:rsid w:val="007A35B2"/>
    <w:rsid w:val="00816EDA"/>
    <w:rsid w:val="008245BF"/>
    <w:rsid w:val="00833B4D"/>
    <w:rsid w:val="00860DAF"/>
    <w:rsid w:val="00885E75"/>
    <w:rsid w:val="00886382"/>
    <w:rsid w:val="00894BC0"/>
    <w:rsid w:val="00897D4E"/>
    <w:rsid w:val="008D1E70"/>
    <w:rsid w:val="008E56FB"/>
    <w:rsid w:val="00901F87"/>
    <w:rsid w:val="00905354"/>
    <w:rsid w:val="00944FFC"/>
    <w:rsid w:val="00957467"/>
    <w:rsid w:val="00A17D2E"/>
    <w:rsid w:val="00A545CF"/>
    <w:rsid w:val="00A72C62"/>
    <w:rsid w:val="00AA07D4"/>
    <w:rsid w:val="00AC65EC"/>
    <w:rsid w:val="00AF748C"/>
    <w:rsid w:val="00B0435E"/>
    <w:rsid w:val="00B32AC0"/>
    <w:rsid w:val="00B3628C"/>
    <w:rsid w:val="00B439C9"/>
    <w:rsid w:val="00B5488F"/>
    <w:rsid w:val="00B96B6F"/>
    <w:rsid w:val="00BF2029"/>
    <w:rsid w:val="00C34B1A"/>
    <w:rsid w:val="00C679D3"/>
    <w:rsid w:val="00C82E45"/>
    <w:rsid w:val="00C95AB0"/>
    <w:rsid w:val="00C96B3B"/>
    <w:rsid w:val="00CC7DEB"/>
    <w:rsid w:val="00CD40B8"/>
    <w:rsid w:val="00D0351F"/>
    <w:rsid w:val="00D32E3D"/>
    <w:rsid w:val="00D3521B"/>
    <w:rsid w:val="00D60556"/>
    <w:rsid w:val="00D61C04"/>
    <w:rsid w:val="00D679F0"/>
    <w:rsid w:val="00DD34C5"/>
    <w:rsid w:val="00DF07A4"/>
    <w:rsid w:val="00E20504"/>
    <w:rsid w:val="00E4160A"/>
    <w:rsid w:val="00E62E97"/>
    <w:rsid w:val="00E63774"/>
    <w:rsid w:val="00E932C5"/>
    <w:rsid w:val="00ED10CD"/>
    <w:rsid w:val="00F2253C"/>
    <w:rsid w:val="00F24BAE"/>
    <w:rsid w:val="00F41BE0"/>
    <w:rsid w:val="00F550E3"/>
    <w:rsid w:val="00F74BCF"/>
    <w:rsid w:val="00F94C32"/>
    <w:rsid w:val="00FB1956"/>
    <w:rsid w:val="203D7288"/>
    <w:rsid w:val="23855C3A"/>
    <w:rsid w:val="24E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E98"/>
  <w15:docId w15:val="{A98E4295-D8B3-4ACE-B208-6882E04E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Bezodstpw">
    <w:name w:val="No Spacing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16</cp:revision>
  <cp:lastPrinted>2023-11-29T13:42:00Z</cp:lastPrinted>
  <dcterms:created xsi:type="dcterms:W3CDTF">2023-05-25T08:25:00Z</dcterms:created>
  <dcterms:modified xsi:type="dcterms:W3CDTF">2024-04-08T07:54:00Z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