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670122B4" w14:textId="0949AE6A" w:rsidR="00C90BF1" w:rsidRPr="00C90BF1" w:rsidRDefault="00673190" w:rsidP="00C90BF1">
      <w:pPr>
        <w:spacing w:after="0"/>
        <w:jc w:val="center"/>
        <w:rPr>
          <w:rFonts w:eastAsia="Times New Roman" w:cstheme="minorHAnsi"/>
          <w:lang w:eastAsia="pl-PL"/>
        </w:rPr>
      </w:pPr>
      <w:r w:rsidRPr="00C90BF1">
        <w:rPr>
          <w:rFonts w:cstheme="minorHAnsi"/>
        </w:rPr>
        <w:t xml:space="preserve">członków Zgromadzenia Związku Celowego Gmin MG-6 przeprowadzonego dnia </w:t>
      </w:r>
      <w:r w:rsidR="00D0351F" w:rsidRPr="00C90BF1">
        <w:rPr>
          <w:rFonts w:cstheme="minorHAnsi"/>
          <w:lang w:val="en-US" w:bidi="pl-PL"/>
        </w:rPr>
        <w:br/>
      </w:r>
      <w:r w:rsidR="00AA07D4" w:rsidRPr="00C90BF1">
        <w:rPr>
          <w:rFonts w:cstheme="minorHAnsi"/>
        </w:rPr>
        <w:t>12 grudnia</w:t>
      </w:r>
      <w:r w:rsidR="00D0351F" w:rsidRPr="00C90BF1">
        <w:rPr>
          <w:rFonts w:cstheme="minorHAnsi"/>
        </w:rPr>
        <w:t xml:space="preserve"> </w:t>
      </w:r>
      <w:r w:rsidRPr="00C90BF1">
        <w:rPr>
          <w:rFonts w:cstheme="minorHAnsi"/>
        </w:rPr>
        <w:t>202</w:t>
      </w:r>
      <w:r w:rsidR="00431B7D" w:rsidRPr="00C90BF1">
        <w:rPr>
          <w:rFonts w:cstheme="minorHAnsi"/>
        </w:rPr>
        <w:t>2</w:t>
      </w:r>
      <w:r w:rsidRPr="00C90BF1">
        <w:rPr>
          <w:rFonts w:cstheme="minorHAnsi"/>
        </w:rPr>
        <w:t xml:space="preserve"> roku w zakresie </w:t>
      </w:r>
      <w:r w:rsidRPr="00C90BF1">
        <w:rPr>
          <w:rFonts w:cstheme="minorHAnsi"/>
          <w:lang w:bidi="pl-PL"/>
        </w:rPr>
        <w:t>podjęcia uchwały nr X</w:t>
      </w:r>
      <w:r w:rsidR="00431B7D" w:rsidRPr="00C90BF1">
        <w:rPr>
          <w:rFonts w:cstheme="minorHAnsi"/>
          <w:lang w:val="en-US" w:bidi="pl-PL"/>
        </w:rPr>
        <w:t>X</w:t>
      </w:r>
      <w:r w:rsidR="00AA07D4" w:rsidRPr="00C90BF1">
        <w:rPr>
          <w:rFonts w:cstheme="minorHAnsi"/>
          <w:lang w:val="en-US" w:bidi="pl-PL"/>
        </w:rPr>
        <w:t>II</w:t>
      </w:r>
      <w:r w:rsidRPr="00C90BF1">
        <w:rPr>
          <w:rFonts w:cstheme="minorHAnsi"/>
          <w:lang w:bidi="pl-PL"/>
        </w:rPr>
        <w:t>/</w:t>
      </w:r>
      <w:r w:rsidR="00710690" w:rsidRPr="00C90BF1">
        <w:rPr>
          <w:rFonts w:cstheme="minorHAnsi"/>
          <w:lang w:val="en-US" w:bidi="pl-PL"/>
        </w:rPr>
        <w:t>1</w:t>
      </w:r>
      <w:r w:rsidR="00C90BF1">
        <w:rPr>
          <w:rFonts w:cstheme="minorHAnsi"/>
          <w:lang w:val="en-US" w:bidi="pl-PL"/>
        </w:rPr>
        <w:t>03</w:t>
      </w:r>
      <w:r w:rsidRPr="00C90BF1">
        <w:rPr>
          <w:rFonts w:cstheme="minorHAnsi"/>
          <w:lang w:bidi="pl-PL"/>
        </w:rPr>
        <w:t>/202</w:t>
      </w:r>
      <w:r w:rsidR="00431B7D" w:rsidRPr="00C90BF1">
        <w:rPr>
          <w:rFonts w:cstheme="minorHAnsi"/>
          <w:lang w:bidi="pl-PL"/>
        </w:rPr>
        <w:t>2</w:t>
      </w:r>
      <w:r w:rsidR="0054477D" w:rsidRPr="00C90BF1">
        <w:rPr>
          <w:rFonts w:cstheme="minorHAnsi"/>
          <w:lang w:bidi="pl-PL"/>
        </w:rPr>
        <w:t xml:space="preserve"> </w:t>
      </w:r>
      <w:r w:rsidR="00127990" w:rsidRPr="00C90BF1">
        <w:rPr>
          <w:rFonts w:cstheme="minorHAnsi"/>
        </w:rPr>
        <w:t xml:space="preserve">w sprawie </w:t>
      </w:r>
      <w:r w:rsidR="00C90BF1" w:rsidRPr="00C90BF1">
        <w:rPr>
          <w:rFonts w:eastAsia="Times New Roman" w:cstheme="minorHAnsi"/>
          <w:lang w:eastAsia="pl-PL"/>
        </w:rPr>
        <w:t>przyjęcia Wieloletniego Planu Rozwoju i Modernizacji Urządzeń Wodociągowych</w:t>
      </w:r>
    </w:p>
    <w:p w14:paraId="319D4EB9" w14:textId="77777777" w:rsidR="00C90BF1" w:rsidRPr="00C90BF1" w:rsidRDefault="00C90BF1" w:rsidP="00C90BF1">
      <w:pPr>
        <w:spacing w:after="0"/>
        <w:jc w:val="center"/>
        <w:rPr>
          <w:rFonts w:eastAsia="Times New Roman" w:cstheme="minorHAnsi"/>
          <w:lang w:eastAsia="pl-PL"/>
        </w:rPr>
      </w:pPr>
      <w:r w:rsidRPr="00C90BF1">
        <w:rPr>
          <w:rFonts w:eastAsia="Times New Roman" w:cstheme="minorHAnsi"/>
          <w:lang w:eastAsia="pl-PL"/>
        </w:rPr>
        <w:t>i Urządzeń Kanalizacyjnych będących w posiadaniu Przedsiębiorstwa Wodociągów i Kanalizacji Spółka z ograniczoną odpowiedzialnością w Gorzowie Wielkopolskim na lata 2023-2026</w:t>
      </w:r>
    </w:p>
    <w:p w14:paraId="0DB4E4A9" w14:textId="7AE1E84B" w:rsidR="00710690" w:rsidRPr="00E63774" w:rsidRDefault="00710690" w:rsidP="00E637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3C388986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C2CE5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2DA9ABD3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36638A6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4E8AC8C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71E89A1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0A28E28B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7766FF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02DF5B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10D67F7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429B664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082CFD6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3DBA628E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17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B75602E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17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2134F654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3263BCB3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13944"/>
    <w:rsid w:val="00127990"/>
    <w:rsid w:val="0015109D"/>
    <w:rsid w:val="00186E63"/>
    <w:rsid w:val="00193A68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0BF1"/>
    <w:rsid w:val="00C95AB0"/>
    <w:rsid w:val="00CC7DEB"/>
    <w:rsid w:val="00CD40B8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17</cp:revision>
  <cp:lastPrinted>2021-01-05T07:11:00Z</cp:lastPrinted>
  <dcterms:created xsi:type="dcterms:W3CDTF">2022-01-05T13:40:00Z</dcterms:created>
  <dcterms:modified xsi:type="dcterms:W3CDTF">2022-12-16T10:15:00Z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