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544EC8A2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431B7D">
        <w:rPr>
          <w:rFonts w:cs="Times New Roman"/>
        </w:rPr>
        <w:t>29</w:t>
      </w:r>
      <w:r w:rsidR="00F74BCF">
        <w:rPr>
          <w:rFonts w:cs="Times New Roman"/>
        </w:rPr>
        <w:t xml:space="preserve"> </w:t>
      </w:r>
      <w:r w:rsidR="00431B7D">
        <w:rPr>
          <w:rFonts w:cs="Times New Roman"/>
        </w:rPr>
        <w:t>marca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IX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113944">
        <w:rPr>
          <w:rFonts w:cs="Times New Roman"/>
          <w:lang w:val="en-US" w:bidi="pl-PL"/>
        </w:rPr>
        <w:t>4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sprawie </w:t>
      </w:r>
      <w:r w:rsidR="00113944" w:rsidRPr="00113944">
        <w:rPr>
          <w:rFonts w:cs="Times New Roman"/>
          <w:lang w:bidi="pl-PL"/>
        </w:rPr>
        <w:t>przystąpienia Związku Celowego Gmin MG-6 do Ogólnopolskiego Stowarzyszenia Komunalnych Związków Gmin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Anna Mołodciak</w:t>
            </w:r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1592D6CC" w:rsidR="00CC7DEB" w:rsidRDefault="00113944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69921574" w:rsidR="00CC7DEB" w:rsidRDefault="00113944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1E942D03" w:rsidR="00CC7DEB" w:rsidRDefault="00431B7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Sterżeń</w:t>
            </w:r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D98B306" w:rsidR="00CC7DEB" w:rsidRDefault="00113944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3F0822F4" w:rsidR="00CC7DEB" w:rsidRDefault="00113944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5F8A1824" w:rsidR="00CC7DEB" w:rsidRDefault="00431B7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F9BEC52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113944">
              <w:rPr>
                <w:rFonts w:cs="Times New Roman"/>
                <w:lang w:bidi="pl-PL"/>
              </w:rPr>
              <w:t>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72ECFC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31B7D">
              <w:rPr>
                <w:rFonts w:cs="Times New Roman"/>
                <w:lang w:bidi="pl-PL"/>
              </w:rPr>
              <w:t>9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5F6F0AB0" w:rsidR="00894BC0" w:rsidRDefault="00431B7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1972CD9F" w:rsidR="00894BC0" w:rsidRDefault="0011394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2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31B7D"/>
    <w:rsid w:val="00442296"/>
    <w:rsid w:val="00466E3B"/>
    <w:rsid w:val="00495821"/>
    <w:rsid w:val="004B2DB2"/>
    <w:rsid w:val="004D1E60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5</cp:revision>
  <cp:lastPrinted>2021-01-05T07:11:00Z</cp:lastPrinted>
  <dcterms:created xsi:type="dcterms:W3CDTF">2022-01-05T13:40:00Z</dcterms:created>
  <dcterms:modified xsi:type="dcterms:W3CDTF">2022-03-31T12:58:00Z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